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2" w:rsidRDefault="00314856">
      <w:pPr>
        <w:spacing w:line="560" w:lineRule="exact"/>
        <w:jc w:val="left"/>
        <w:outlineLvl w:val="0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8"/>
          <w:szCs w:val="28"/>
        </w:rPr>
        <w:t>附件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</w:p>
    <w:p w:rsidR="00C67E32" w:rsidRDefault="00314856">
      <w:pPr>
        <w:spacing w:line="360" w:lineRule="auto"/>
        <w:ind w:leftChars="-67" w:left="-141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《虚拟仿真技术在职业教育教学中的创新应用》专项课题选题指南</w:t>
      </w:r>
    </w:p>
    <w:p w:rsidR="00C67E32" w:rsidRDefault="00C67E32">
      <w:pPr>
        <w:spacing w:line="360" w:lineRule="auto"/>
        <w:jc w:val="center"/>
        <w:rPr>
          <w:rFonts w:ascii="宋体" w:eastAsia="宋体" w:hAnsi="宋体"/>
          <w:b/>
          <w:bCs/>
          <w:color w:val="000000" w:themeColor="text1"/>
          <w:sz w:val="22"/>
        </w:rPr>
      </w:pPr>
    </w:p>
    <w:p w:rsidR="00C67E32" w:rsidRDefault="00314856">
      <w:pPr>
        <w:spacing w:line="360" w:lineRule="auto"/>
        <w:ind w:firstLine="642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本选题指南供选题参考，申报单位可结合虚拟仿真技术在职业教育教学中的应用实际，自行确定选题。</w:t>
      </w:r>
    </w:p>
    <w:p w:rsidR="00C67E32" w:rsidRDefault="00C67E32">
      <w:pPr>
        <w:tabs>
          <w:tab w:val="left" w:pos="312"/>
        </w:tabs>
        <w:spacing w:line="360" w:lineRule="auto"/>
        <w:rPr>
          <w:rFonts w:ascii="楷体" w:eastAsia="楷体" w:hAnsi="楷体" w:cs="楷体"/>
          <w:b/>
          <w:bCs/>
          <w:color w:val="000000" w:themeColor="text1"/>
          <w:szCs w:val="21"/>
        </w:rPr>
      </w:pPr>
    </w:p>
    <w:p w:rsidR="00C67E32" w:rsidRDefault="00314856">
      <w:pPr>
        <w:tabs>
          <w:tab w:val="left" w:pos="312"/>
        </w:tabs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cs="楷体"/>
          <w:color w:val="000000" w:themeColor="text1"/>
          <w:sz w:val="32"/>
          <w:szCs w:val="32"/>
        </w:rPr>
        <w:t>1.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国家职业教育虚拟仿真示范实训基地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xx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专业教学设计与效果评价研究</w:t>
      </w:r>
    </w:p>
    <w:p w:rsidR="00C67E32" w:rsidRDefault="00314856">
      <w:pPr>
        <w:tabs>
          <w:tab w:val="left" w:pos="312"/>
        </w:tabs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国家职业教育虚拟仿真示范实训基地建设路径与成效研究</w:t>
      </w:r>
    </w:p>
    <w:p w:rsidR="00C67E32" w:rsidRDefault="00314856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3.</w:t>
      </w:r>
      <w:r>
        <w:rPr>
          <w:rFonts w:ascii="仿宋" w:eastAsia="仿宋" w:hAnsi="仿宋"/>
          <w:color w:val="000000" w:themeColor="text1"/>
          <w:sz w:val="32"/>
          <w:szCs w:val="32"/>
        </w:rPr>
        <w:t>虚拟仿真实</w:t>
      </w:r>
      <w:proofErr w:type="gramStart"/>
      <w:r>
        <w:rPr>
          <w:rFonts w:ascii="仿宋" w:eastAsia="仿宋" w:hAnsi="仿宋"/>
          <w:color w:val="000000" w:themeColor="text1"/>
          <w:sz w:val="32"/>
          <w:szCs w:val="32"/>
        </w:rPr>
        <w:t>训教学</w:t>
      </w:r>
      <w:proofErr w:type="gramEnd"/>
      <w:r>
        <w:rPr>
          <w:rFonts w:ascii="仿宋" w:eastAsia="仿宋" w:hAnsi="仿宋"/>
          <w:color w:val="000000" w:themeColor="text1"/>
          <w:sz w:val="32"/>
          <w:szCs w:val="32"/>
        </w:rPr>
        <w:t>资源校企协同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开发模式研究</w:t>
      </w:r>
    </w:p>
    <w:p w:rsidR="00C67E32" w:rsidRDefault="00314856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4.</w:t>
      </w:r>
      <w:r>
        <w:rPr>
          <w:rFonts w:ascii="仿宋" w:eastAsia="仿宋" w:hAnsi="仿宋"/>
          <w:color w:val="000000" w:themeColor="text1"/>
          <w:sz w:val="32"/>
          <w:szCs w:val="32"/>
        </w:rPr>
        <w:t>虚拟仿真实</w:t>
      </w:r>
      <w:proofErr w:type="gramStart"/>
      <w:r>
        <w:rPr>
          <w:rFonts w:ascii="仿宋" w:eastAsia="仿宋" w:hAnsi="仿宋"/>
          <w:color w:val="000000" w:themeColor="text1"/>
          <w:sz w:val="32"/>
          <w:szCs w:val="32"/>
        </w:rPr>
        <w:t>训教学</w:t>
      </w:r>
      <w:proofErr w:type="gramEnd"/>
      <w:r>
        <w:rPr>
          <w:rFonts w:ascii="仿宋" w:eastAsia="仿宋" w:hAnsi="仿宋"/>
          <w:color w:val="000000" w:themeColor="text1"/>
          <w:sz w:val="32"/>
          <w:szCs w:val="32"/>
        </w:rPr>
        <w:t>管理及资源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共建</w:t>
      </w:r>
      <w:r>
        <w:rPr>
          <w:rFonts w:ascii="仿宋" w:eastAsia="仿宋" w:hAnsi="仿宋"/>
          <w:color w:val="000000" w:themeColor="text1"/>
          <w:sz w:val="32"/>
          <w:szCs w:val="32"/>
        </w:rPr>
        <w:t>共享平台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建设研究</w:t>
      </w:r>
    </w:p>
    <w:p w:rsidR="00C67E32" w:rsidRDefault="00314856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虚拟仿真资源面向职业院校、社会群体、行业企业、科研院所、“一带一路”沿线国家与地区开放共享及协同创新的具体策略研究</w:t>
      </w:r>
    </w:p>
    <w:p w:rsidR="00C67E32" w:rsidRDefault="00314856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基于虚拟仿真技术的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xx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专业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/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专业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群人才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培养方案优化研究</w:t>
      </w:r>
    </w:p>
    <w:p w:rsidR="00C67E32" w:rsidRDefault="00314856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7.</w:t>
      </w:r>
      <w:r>
        <w:rPr>
          <w:rFonts w:ascii="仿宋" w:eastAsia="仿宋" w:hAnsi="仿宋"/>
          <w:color w:val="000000" w:themeColor="text1"/>
          <w:sz w:val="32"/>
          <w:szCs w:val="32"/>
        </w:rPr>
        <w:t>虚拟仿真实</w:t>
      </w:r>
      <w:proofErr w:type="gramStart"/>
      <w:r>
        <w:rPr>
          <w:rFonts w:ascii="仿宋" w:eastAsia="仿宋" w:hAnsi="仿宋"/>
          <w:color w:val="000000" w:themeColor="text1"/>
          <w:sz w:val="32"/>
          <w:szCs w:val="32"/>
        </w:rPr>
        <w:t>训资源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开发中的教学设计与脚本创作研究</w:t>
      </w:r>
    </w:p>
    <w:p w:rsidR="00C67E32" w:rsidRDefault="00314856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基于虚拟仿真技术的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xx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专业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/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专业群实训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体系重构研究</w:t>
      </w:r>
    </w:p>
    <w:p w:rsidR="00C67E32" w:rsidRDefault="00314856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基于虚拟仿真技术的</w:t>
      </w:r>
      <w:r>
        <w:rPr>
          <w:rFonts w:ascii="仿宋" w:eastAsia="仿宋" w:hAnsi="仿宋"/>
          <w:color w:val="000000" w:themeColor="text1"/>
          <w:sz w:val="32"/>
          <w:szCs w:val="32"/>
        </w:rPr>
        <w:t>xx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专业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/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专业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群实训教学模式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与效果评价研究</w:t>
      </w:r>
    </w:p>
    <w:p w:rsidR="00C67E32" w:rsidRDefault="00314856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10.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基于虚拟仿真技术的职业技能培训、职业技能证书考核、技能竞赛模式研究</w:t>
      </w:r>
    </w:p>
    <w:p w:rsidR="00C67E32" w:rsidRDefault="00314856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“课程思政”元素与虚拟仿真实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训教学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的融合研究</w:t>
      </w:r>
    </w:p>
    <w:p w:rsidR="00C67E32" w:rsidRDefault="00314856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12.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高校思政课程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教学方法与虚拟仿真技术有机融合的研究与实践</w:t>
      </w:r>
    </w:p>
    <w:p w:rsidR="00C67E32" w:rsidRDefault="00314856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新时代高校运用虚拟仿真技术开展党史教育的实践路径研究</w:t>
      </w:r>
    </w:p>
    <w:p w:rsidR="00C67E32" w:rsidRDefault="00314856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4.</w:t>
      </w:r>
      <w:r>
        <w:rPr>
          <w:rFonts w:ascii="仿宋" w:eastAsia="仿宋" w:hAnsi="仿宋" w:hint="eastAsia"/>
          <w:color w:val="000000" w:themeColor="text1"/>
          <w:sz w:val="22"/>
          <w:szCs w:val="24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>
        <w:rPr>
          <w:rFonts w:ascii="仿宋" w:eastAsia="仿宋" w:hAnsi="仿宋"/>
          <w:color w:val="000000" w:themeColor="text1"/>
          <w:sz w:val="32"/>
          <w:szCs w:val="32"/>
        </w:rPr>
        <w:t>VR+</w:t>
      </w:r>
      <w:r>
        <w:rPr>
          <w:rFonts w:ascii="仿宋" w:eastAsia="仿宋" w:hAnsi="仿宋"/>
          <w:color w:val="000000" w:themeColor="text1"/>
          <w:sz w:val="32"/>
          <w:szCs w:val="32"/>
        </w:rPr>
        <w:t>党史学习</w:t>
      </w:r>
      <w:r>
        <w:rPr>
          <w:rFonts w:ascii="仿宋" w:eastAsia="仿宋" w:hAnsi="仿宋"/>
          <w:color w:val="000000" w:themeColor="text1"/>
          <w:sz w:val="32"/>
          <w:szCs w:val="32"/>
        </w:rPr>
        <w:t>”</w:t>
      </w:r>
      <w:r>
        <w:rPr>
          <w:rFonts w:ascii="仿宋" w:eastAsia="仿宋" w:hAnsi="仿宋"/>
          <w:color w:val="000000" w:themeColor="text1"/>
          <w:sz w:val="32"/>
          <w:szCs w:val="32"/>
        </w:rPr>
        <w:t>智慧基地建设路径的探索与研究</w:t>
      </w:r>
    </w:p>
    <w:p w:rsidR="00C67E32" w:rsidRDefault="00314856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15.</w:t>
      </w:r>
      <w:r>
        <w:rPr>
          <w:rFonts w:ascii="仿宋" w:eastAsia="仿宋" w:hAnsi="仿宋"/>
          <w:color w:val="000000" w:themeColor="text1"/>
          <w:sz w:val="32"/>
          <w:szCs w:val="32"/>
        </w:rPr>
        <w:t>基于疫情常态管控下的高职虚实结合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实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训教学</w:t>
      </w:r>
      <w:proofErr w:type="gramEnd"/>
      <w:r>
        <w:rPr>
          <w:rFonts w:ascii="仿宋" w:eastAsia="仿宋" w:hAnsi="仿宋"/>
          <w:color w:val="000000" w:themeColor="text1"/>
          <w:sz w:val="32"/>
          <w:szCs w:val="32"/>
        </w:rPr>
        <w:t>应对机制研究</w:t>
      </w:r>
    </w:p>
    <w:p w:rsidR="00C67E32" w:rsidRDefault="00314856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6.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虚拟仿真实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训教学保障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机制及评价机制研究</w:t>
      </w:r>
    </w:p>
    <w:p w:rsidR="00C67E32" w:rsidRDefault="00314856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17.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其他</w:t>
      </w:r>
    </w:p>
    <w:p w:rsidR="00C67E32" w:rsidRDefault="00C67E32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</w:p>
    <w:p w:rsidR="00C67E32" w:rsidRDefault="00C67E32">
      <w:pPr>
        <w:spacing w:line="560" w:lineRule="exact"/>
        <w:jc w:val="left"/>
        <w:outlineLvl w:val="0"/>
        <w:rPr>
          <w:rFonts w:ascii="仿宋" w:eastAsia="仿宋" w:hAnsi="仿宋"/>
          <w:color w:val="000000" w:themeColor="text1"/>
          <w:sz w:val="28"/>
          <w:szCs w:val="28"/>
        </w:rPr>
      </w:pPr>
    </w:p>
    <w:p w:rsidR="00C67E32" w:rsidRDefault="00C67E32">
      <w:pPr>
        <w:spacing w:line="560" w:lineRule="exact"/>
        <w:jc w:val="left"/>
        <w:outlineLvl w:val="0"/>
        <w:rPr>
          <w:rFonts w:ascii="仿宋" w:eastAsia="仿宋" w:hAnsi="仿宋"/>
          <w:color w:val="000000" w:themeColor="text1"/>
          <w:sz w:val="28"/>
          <w:szCs w:val="28"/>
        </w:rPr>
      </w:pPr>
    </w:p>
    <w:p w:rsidR="00C67E32" w:rsidRDefault="00C67E32">
      <w:pPr>
        <w:spacing w:line="560" w:lineRule="exact"/>
        <w:jc w:val="left"/>
        <w:outlineLvl w:val="0"/>
        <w:rPr>
          <w:rFonts w:ascii="仿宋" w:eastAsia="仿宋" w:hAnsi="仿宋"/>
          <w:color w:val="000000" w:themeColor="text1"/>
          <w:sz w:val="28"/>
          <w:szCs w:val="28"/>
        </w:rPr>
      </w:pPr>
    </w:p>
    <w:p w:rsidR="00C67E32" w:rsidRDefault="00C67E32">
      <w:pPr>
        <w:spacing w:line="560" w:lineRule="exact"/>
        <w:jc w:val="left"/>
        <w:outlineLvl w:val="0"/>
        <w:rPr>
          <w:rFonts w:ascii="仿宋" w:eastAsia="仿宋" w:hAnsi="仿宋"/>
          <w:color w:val="000000" w:themeColor="text1"/>
          <w:sz w:val="28"/>
          <w:szCs w:val="28"/>
        </w:rPr>
      </w:pPr>
    </w:p>
    <w:p w:rsidR="00C67E32" w:rsidRDefault="00C67E32">
      <w:pPr>
        <w:spacing w:line="560" w:lineRule="exact"/>
        <w:jc w:val="left"/>
        <w:outlineLvl w:val="0"/>
        <w:rPr>
          <w:rFonts w:ascii="仿宋" w:eastAsia="仿宋" w:hAnsi="仿宋"/>
          <w:color w:val="000000" w:themeColor="text1"/>
          <w:sz w:val="28"/>
          <w:szCs w:val="28"/>
        </w:rPr>
      </w:pPr>
    </w:p>
    <w:p w:rsidR="00C67E32" w:rsidRDefault="00C67E32">
      <w:pPr>
        <w:spacing w:line="560" w:lineRule="exact"/>
        <w:jc w:val="left"/>
        <w:outlineLvl w:val="0"/>
        <w:rPr>
          <w:rFonts w:ascii="仿宋" w:eastAsia="仿宋" w:hAnsi="仿宋"/>
          <w:color w:val="000000" w:themeColor="text1"/>
          <w:sz w:val="28"/>
          <w:szCs w:val="28"/>
        </w:rPr>
      </w:pPr>
    </w:p>
    <w:p w:rsidR="00C67E32" w:rsidRDefault="00C67E32">
      <w:pPr>
        <w:spacing w:line="560" w:lineRule="exact"/>
        <w:jc w:val="left"/>
        <w:outlineLvl w:val="0"/>
        <w:rPr>
          <w:rFonts w:ascii="仿宋" w:eastAsia="仿宋" w:hAnsi="仿宋"/>
          <w:color w:val="000000" w:themeColor="text1"/>
          <w:sz w:val="28"/>
          <w:szCs w:val="28"/>
        </w:rPr>
      </w:pPr>
    </w:p>
    <w:p w:rsidR="00C67E32" w:rsidRDefault="00C67E32">
      <w:pPr>
        <w:spacing w:line="560" w:lineRule="exact"/>
        <w:jc w:val="left"/>
        <w:outlineLvl w:val="0"/>
        <w:rPr>
          <w:rFonts w:ascii="仿宋" w:eastAsia="仿宋" w:hAnsi="仿宋"/>
          <w:color w:val="000000" w:themeColor="text1"/>
          <w:sz w:val="28"/>
          <w:szCs w:val="28"/>
        </w:rPr>
      </w:pPr>
    </w:p>
    <w:p w:rsidR="00C67E32" w:rsidRDefault="00C67E32">
      <w:pPr>
        <w:spacing w:line="560" w:lineRule="exact"/>
        <w:jc w:val="left"/>
        <w:outlineLvl w:val="0"/>
        <w:rPr>
          <w:rFonts w:ascii="仿宋" w:eastAsia="仿宋" w:hAnsi="仿宋"/>
          <w:color w:val="000000" w:themeColor="text1"/>
          <w:sz w:val="28"/>
          <w:szCs w:val="28"/>
        </w:rPr>
      </w:pPr>
    </w:p>
    <w:p w:rsidR="00C67E32" w:rsidRDefault="00C67E32">
      <w:pPr>
        <w:spacing w:line="560" w:lineRule="exact"/>
        <w:jc w:val="left"/>
        <w:outlineLvl w:val="0"/>
        <w:rPr>
          <w:rFonts w:ascii="仿宋" w:eastAsia="仿宋" w:hAnsi="仿宋"/>
          <w:color w:val="000000" w:themeColor="text1"/>
          <w:sz w:val="28"/>
          <w:szCs w:val="28"/>
        </w:rPr>
      </w:pPr>
    </w:p>
    <w:p w:rsidR="00C67E32" w:rsidRDefault="00C67E32">
      <w:pPr>
        <w:spacing w:line="560" w:lineRule="exact"/>
        <w:jc w:val="left"/>
        <w:outlineLvl w:val="0"/>
        <w:rPr>
          <w:rFonts w:ascii="仿宋" w:eastAsia="仿宋" w:hAnsi="仿宋"/>
          <w:color w:val="000000" w:themeColor="text1"/>
          <w:sz w:val="28"/>
          <w:szCs w:val="28"/>
        </w:rPr>
      </w:pPr>
    </w:p>
    <w:p w:rsidR="00C67E32" w:rsidRDefault="00C67E32">
      <w:pPr>
        <w:spacing w:line="560" w:lineRule="exact"/>
        <w:jc w:val="left"/>
        <w:outlineLvl w:val="0"/>
        <w:rPr>
          <w:rFonts w:ascii="仿宋" w:eastAsia="仿宋" w:hAnsi="仿宋"/>
          <w:color w:val="000000" w:themeColor="text1"/>
          <w:sz w:val="28"/>
          <w:szCs w:val="28"/>
        </w:rPr>
      </w:pPr>
    </w:p>
    <w:p w:rsidR="00C67E32" w:rsidRDefault="00314856">
      <w:pPr>
        <w:spacing w:line="560" w:lineRule="exact"/>
        <w:jc w:val="left"/>
        <w:outlineLvl w:val="0"/>
        <w:rPr>
          <w:rFonts w:ascii="仿宋" w:eastAsia="仿宋" w:hAnsi="仿宋" w:cs="宋体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附件</w:t>
      </w:r>
      <w:r>
        <w:rPr>
          <w:rFonts w:ascii="仿宋" w:eastAsia="仿宋" w:hAnsi="仿宋"/>
          <w:color w:val="000000" w:themeColor="text1"/>
          <w:sz w:val="28"/>
          <w:szCs w:val="28"/>
        </w:rPr>
        <w:t>2</w:t>
      </w:r>
    </w:p>
    <w:p w:rsidR="00C67E32" w:rsidRDefault="00C67E32">
      <w:pPr>
        <w:spacing w:line="560" w:lineRule="exact"/>
        <w:outlineLvl w:val="0"/>
        <w:rPr>
          <w:rFonts w:ascii="Times New Roman" w:hAnsi="Times New Roman" w:cs="宋体"/>
          <w:color w:val="000000" w:themeColor="text1"/>
          <w:sz w:val="24"/>
        </w:rPr>
      </w:pPr>
    </w:p>
    <w:p w:rsidR="00C67E32" w:rsidRDefault="00C67E32">
      <w:pPr>
        <w:spacing w:line="560" w:lineRule="exact"/>
        <w:outlineLvl w:val="0"/>
        <w:rPr>
          <w:rFonts w:ascii="Times New Roman" w:hAnsi="Times New Roman" w:cs="宋体"/>
          <w:color w:val="000000" w:themeColor="text1"/>
          <w:sz w:val="24"/>
        </w:rPr>
      </w:pPr>
    </w:p>
    <w:p w:rsidR="00C67E32" w:rsidRDefault="00314856">
      <w:pPr>
        <w:autoSpaceDE w:val="0"/>
        <w:snapToGrid w:val="0"/>
        <w:spacing w:line="480" w:lineRule="auto"/>
        <w:jc w:val="center"/>
        <w:rPr>
          <w:rFonts w:ascii="方正小标宋简体" w:eastAsia="方正小标宋简体" w:hAnsi="Times New Roman"/>
          <w:b/>
          <w:color w:val="000000" w:themeColor="text1"/>
          <w:sz w:val="44"/>
          <w:szCs w:val="44"/>
        </w:rPr>
      </w:pPr>
      <w:bookmarkStart w:id="1" w:name="_Toc493865557"/>
      <w:bookmarkStart w:id="2" w:name="_Toc494139708"/>
      <w:r>
        <w:rPr>
          <w:rFonts w:ascii="方正小标宋简体" w:eastAsia="方正小标宋简体" w:hAnsi="Times New Roman" w:hint="eastAsia"/>
          <w:b/>
          <w:color w:val="000000" w:themeColor="text1"/>
          <w:sz w:val="44"/>
          <w:szCs w:val="44"/>
        </w:rPr>
        <w:t>教育部高等学校科学研究发展中心</w:t>
      </w:r>
    </w:p>
    <w:p w:rsidR="00C67E32" w:rsidRDefault="00314856" w:rsidP="004A5154">
      <w:pPr>
        <w:autoSpaceDE w:val="0"/>
        <w:snapToGrid w:val="0"/>
        <w:spacing w:line="480" w:lineRule="auto"/>
        <w:ind w:leftChars="-202" w:left="-1" w:hangingChars="96" w:hanging="423"/>
        <w:jc w:val="center"/>
        <w:rPr>
          <w:rFonts w:ascii="方正小标宋简体" w:eastAsia="方正小标宋简体" w:hAnsi="Times New Roman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hint="eastAsia"/>
          <w:b/>
          <w:color w:val="000000" w:themeColor="text1"/>
          <w:sz w:val="44"/>
          <w:szCs w:val="44"/>
        </w:rPr>
        <w:t>《虚拟仿真技术在职业教育教学中的创新应用》专项课题申报书</w:t>
      </w:r>
      <w:bookmarkEnd w:id="1"/>
      <w:bookmarkEnd w:id="2"/>
    </w:p>
    <w:p w:rsidR="00C67E32" w:rsidRDefault="00C67E32">
      <w:pPr>
        <w:autoSpaceDE w:val="0"/>
        <w:spacing w:line="600" w:lineRule="exact"/>
        <w:rPr>
          <w:rFonts w:ascii="Times New Roman" w:eastAsia="微软雅黑" w:hAnsi="Times New Roman" w:cs="微软雅黑"/>
          <w:b/>
          <w:color w:val="000000" w:themeColor="text1"/>
          <w:kern w:val="0"/>
          <w:sz w:val="30"/>
          <w:szCs w:val="30"/>
        </w:rPr>
      </w:pPr>
    </w:p>
    <w:p w:rsidR="00C67E32" w:rsidRDefault="00314856">
      <w:pPr>
        <w:autoSpaceDE w:val="0"/>
        <w:spacing w:line="640" w:lineRule="exact"/>
        <w:ind w:firstLineChars="300" w:firstLine="960"/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  <w:u w:val="single"/>
        </w:rPr>
      </w:pP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课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题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称：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_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>_____________________________</w:t>
      </w:r>
    </w:p>
    <w:p w:rsidR="00C67E32" w:rsidRDefault="00314856">
      <w:pPr>
        <w:autoSpaceDE w:val="0"/>
        <w:spacing w:line="640" w:lineRule="exact"/>
        <w:ind w:firstLineChars="300" w:firstLine="960"/>
        <w:rPr>
          <w:rFonts w:ascii="仿宋" w:eastAsia="仿宋" w:hAnsi="仿宋" w:cs="微软雅黑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负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责</w:t>
      </w:r>
      <w:proofErr w:type="gramEnd"/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人：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_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>_____________________________</w:t>
      </w:r>
    </w:p>
    <w:p w:rsidR="00C67E32" w:rsidRDefault="00314856">
      <w:pPr>
        <w:autoSpaceDE w:val="0"/>
        <w:spacing w:line="640" w:lineRule="exact"/>
        <w:ind w:firstLineChars="300" w:firstLine="960"/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单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位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称：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_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>_____________________________</w:t>
      </w:r>
    </w:p>
    <w:p w:rsidR="00C67E32" w:rsidRDefault="00314856">
      <w:pPr>
        <w:autoSpaceDE w:val="0"/>
        <w:spacing w:line="640" w:lineRule="exact"/>
        <w:ind w:firstLineChars="300" w:firstLine="960"/>
        <w:rPr>
          <w:rFonts w:ascii="仿宋" w:eastAsia="仿宋" w:hAnsi="仿宋" w:cs="微软雅黑"/>
          <w:color w:val="000000" w:themeColor="text1"/>
          <w:sz w:val="30"/>
          <w:szCs w:val="30"/>
        </w:rPr>
      </w:pP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填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报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日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期：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_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>_____________________________</w:t>
      </w:r>
    </w:p>
    <w:p w:rsidR="00C67E32" w:rsidRDefault="00C67E32">
      <w:pPr>
        <w:autoSpaceDE w:val="0"/>
        <w:spacing w:line="560" w:lineRule="exact"/>
        <w:rPr>
          <w:rFonts w:ascii="仿宋" w:eastAsia="仿宋" w:hAnsi="仿宋" w:cs="微软雅黑"/>
          <w:b/>
          <w:color w:val="000000" w:themeColor="text1"/>
          <w:kern w:val="0"/>
          <w:sz w:val="30"/>
          <w:szCs w:val="30"/>
        </w:rPr>
      </w:pPr>
    </w:p>
    <w:p w:rsidR="00C67E32" w:rsidRDefault="00C67E32">
      <w:pPr>
        <w:autoSpaceDE w:val="0"/>
        <w:spacing w:line="560" w:lineRule="exact"/>
        <w:rPr>
          <w:rFonts w:ascii="Times New Roman" w:hAnsi="Times New Roman" w:cs="微软雅黑"/>
          <w:b/>
          <w:color w:val="000000" w:themeColor="text1"/>
          <w:kern w:val="0"/>
          <w:sz w:val="30"/>
          <w:szCs w:val="30"/>
        </w:rPr>
      </w:pPr>
    </w:p>
    <w:p w:rsidR="00C67E32" w:rsidRDefault="00314856">
      <w:pPr>
        <w:autoSpaceDE w:val="0"/>
        <w:spacing w:line="560" w:lineRule="exact"/>
        <w:jc w:val="center"/>
        <w:rPr>
          <w:rFonts w:ascii="仿宋_GB2312" w:eastAsia="仿宋_GB2312" w:hAnsi="仿宋_GB2312" w:cs="微软雅黑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微软雅黑" w:hint="eastAsia"/>
          <w:bCs/>
          <w:color w:val="000000" w:themeColor="text1"/>
          <w:kern w:val="0"/>
          <w:sz w:val="30"/>
          <w:szCs w:val="30"/>
        </w:rPr>
        <w:t>教育部高等学校科学研究发展中心</w:t>
      </w:r>
    </w:p>
    <w:p w:rsidR="00C67E32" w:rsidRDefault="00314856">
      <w:pPr>
        <w:autoSpaceDE w:val="0"/>
        <w:spacing w:line="560" w:lineRule="exact"/>
        <w:ind w:left="2"/>
        <w:jc w:val="center"/>
        <w:rPr>
          <w:rFonts w:ascii="仿宋_GB2312" w:eastAsia="仿宋_GB2312" w:hAnsi="仿宋_GB2312" w:cs="微软雅黑"/>
          <w:bCs/>
          <w:color w:val="000000" w:themeColor="text1"/>
          <w:kern w:val="0"/>
          <w:sz w:val="30"/>
          <w:szCs w:val="30"/>
        </w:rPr>
        <w:sectPr w:rsidR="00C67E32">
          <w:footerReference w:type="default" r:id="rId8"/>
          <w:pgSz w:w="11906" w:h="16838"/>
          <w:pgMar w:top="1440" w:right="1416" w:bottom="1440" w:left="156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微软雅黑" w:hint="eastAsia"/>
          <w:bCs/>
          <w:color w:val="000000" w:themeColor="text1"/>
          <w:kern w:val="0"/>
          <w:sz w:val="30"/>
          <w:szCs w:val="30"/>
        </w:rPr>
        <w:t>二</w:t>
      </w:r>
      <w:r>
        <w:rPr>
          <w:rFonts w:ascii="微软雅黑" w:eastAsia="微软雅黑" w:hAnsi="微软雅黑" w:cs="微软雅黑" w:hint="eastAsia"/>
          <w:bCs/>
          <w:color w:val="000000" w:themeColor="text1"/>
          <w:kern w:val="0"/>
          <w:sz w:val="30"/>
          <w:szCs w:val="30"/>
        </w:rPr>
        <w:t>〇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二二</w:t>
      </w:r>
      <w:r>
        <w:rPr>
          <w:rFonts w:ascii="仿宋_GB2312" w:eastAsia="仿宋_GB2312" w:hAnsi="仿宋_GB2312" w:cs="微软雅黑" w:hint="eastAsia"/>
          <w:bCs/>
          <w:color w:val="000000" w:themeColor="text1"/>
          <w:kern w:val="0"/>
          <w:sz w:val="30"/>
          <w:szCs w:val="30"/>
        </w:rPr>
        <w:t>年七月制</w:t>
      </w:r>
      <w:bookmarkStart w:id="3" w:name="_Toc494139711"/>
    </w:p>
    <w:tbl>
      <w:tblPr>
        <w:tblW w:w="850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34"/>
        <w:gridCol w:w="567"/>
        <w:gridCol w:w="567"/>
        <w:gridCol w:w="1418"/>
        <w:gridCol w:w="567"/>
        <w:gridCol w:w="1417"/>
        <w:gridCol w:w="1276"/>
        <w:gridCol w:w="994"/>
      </w:tblGrid>
      <w:tr w:rsidR="00C67E32">
        <w:trPr>
          <w:cantSplit/>
          <w:trHeight w:hRule="exact" w:val="507"/>
        </w:trPr>
        <w:tc>
          <w:tcPr>
            <w:tcW w:w="85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autoSpaceDE w:val="0"/>
              <w:spacing w:afterLines="50" w:after="156" w:line="420" w:lineRule="exact"/>
              <w:jc w:val="left"/>
              <w:rPr>
                <w:rFonts w:ascii="仿宋" w:eastAsia="仿宋" w:hAnsi="仿宋"/>
                <w:b/>
                <w:bCs/>
                <w:color w:val="000000" w:themeColor="text1"/>
                <w:sz w:val="18"/>
                <w:szCs w:val="18"/>
              </w:rPr>
            </w:pPr>
            <w:bookmarkStart w:id="4" w:name="_Toc494139713"/>
            <w:bookmarkEnd w:id="3"/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lastRenderedPageBreak/>
              <w:t>一、课题基本信息</w:t>
            </w:r>
          </w:p>
        </w:tc>
      </w:tr>
      <w:tr w:rsidR="00C67E32">
        <w:trPr>
          <w:cantSplit/>
          <w:trHeight w:val="41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课题信息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课题名称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u w:val="single"/>
              </w:rPr>
            </w:pPr>
          </w:p>
        </w:tc>
      </w:tr>
      <w:tr w:rsidR="00C67E32">
        <w:trPr>
          <w:cantSplit/>
          <w:trHeight w:val="55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课题方向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课题执行时间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ind w:firstLineChars="500" w:firstLine="1200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 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至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日</w:t>
            </w:r>
          </w:p>
        </w:tc>
      </w:tr>
      <w:tr w:rsidR="00C67E32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课题自筹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经费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                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万元</w:t>
            </w:r>
          </w:p>
        </w:tc>
      </w:tr>
      <w:tr w:rsidR="00C67E32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负责人信息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姓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性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别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出生日期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学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职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专业名称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研究方向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手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机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号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电子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邮箱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通信地址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所在单位信息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法定代表人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地址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负责人</w:t>
            </w:r>
            <w:r>
              <w:rPr>
                <w:rFonts w:ascii="仿宋" w:eastAsia="仿宋" w:hAnsi="仿宋" w:hint="eastAsia"/>
                <w:b/>
                <w:color w:val="000000" w:themeColor="text1"/>
                <w:spacing w:val="20"/>
                <w:sz w:val="24"/>
              </w:rPr>
              <w:t>及成员情况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所在</w:t>
            </w: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单位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研究方向及在课题中承担的工作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签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字</w:t>
            </w: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</w:tbl>
    <w:tbl>
      <w:tblPr>
        <w:tblStyle w:val="a9"/>
        <w:tblW w:w="8534" w:type="dxa"/>
        <w:tblInd w:w="108" w:type="dxa"/>
        <w:tblLook w:val="04A0" w:firstRow="1" w:lastRow="0" w:firstColumn="1" w:lastColumn="0" w:noHBand="0" w:noVBand="1"/>
      </w:tblPr>
      <w:tblGrid>
        <w:gridCol w:w="8534"/>
      </w:tblGrid>
      <w:tr w:rsidR="00C67E32">
        <w:trPr>
          <w:trHeight w:val="8873"/>
        </w:trPr>
        <w:tc>
          <w:tcPr>
            <w:tcW w:w="8534" w:type="dxa"/>
          </w:tcPr>
          <w:p w:rsidR="00C67E32" w:rsidRDefault="00314856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lastRenderedPageBreak/>
              <w:t>课题负责人主要学术经历与成果、社会影响等（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5</w:t>
            </w:r>
            <w: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00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字以内）。</w:t>
            </w: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ind w:rightChars="-895" w:right="-1879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C67E32">
        <w:trPr>
          <w:trHeight w:val="4067"/>
        </w:trPr>
        <w:tc>
          <w:tcPr>
            <w:tcW w:w="8534" w:type="dxa"/>
          </w:tcPr>
          <w:p w:rsidR="00C67E32" w:rsidRDefault="00314856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课题研究主要内容（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5</w:t>
            </w:r>
            <w: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00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字以内）</w:t>
            </w: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</w:tr>
    </w:tbl>
    <w:p w:rsidR="00C67E32" w:rsidRDefault="00C67E32">
      <w:pPr>
        <w:tabs>
          <w:tab w:val="left" w:pos="3570"/>
        </w:tabs>
        <w:rPr>
          <w:rFonts w:ascii="仿宋" w:eastAsia="仿宋" w:hAnsi="仿宋"/>
          <w:color w:val="000000" w:themeColor="text1"/>
          <w:sz w:val="36"/>
          <w:szCs w:val="30"/>
        </w:rPr>
        <w:sectPr w:rsidR="00C67E32">
          <w:footerReference w:type="default" r:id="rId9"/>
          <w:pgSz w:w="11906" w:h="16838"/>
          <w:pgMar w:top="1440" w:right="1701" w:bottom="1440" w:left="1701" w:header="851" w:footer="992" w:gutter="0"/>
          <w:cols w:space="720"/>
          <w:docGrid w:type="linesAndChars" w:linePitch="312"/>
        </w:sectPr>
      </w:pPr>
      <w:bookmarkStart w:id="5" w:name="_Toc494139714"/>
      <w:bookmarkEnd w:id="4"/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67E32">
        <w:trPr>
          <w:trHeight w:val="6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5"/>
          <w:p w:rsidR="00C67E32" w:rsidRDefault="00314856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lastRenderedPageBreak/>
              <w:t>二、课题研究的目的、意义和研究基础</w:t>
            </w:r>
          </w:p>
          <w:p w:rsidR="00C67E32" w:rsidRDefault="00314856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（包括课题研究涉及的专业领域、国内外研究现状、存在的主要问题，研究目的和意义，前期研究基础等。）</w:t>
            </w:r>
          </w:p>
        </w:tc>
      </w:tr>
      <w:tr w:rsidR="00C67E32">
        <w:trPr>
          <w:trHeight w:val="72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C67E32">
        <w:trPr>
          <w:trHeight w:val="27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lastRenderedPageBreak/>
              <w:t>三、课题研究内容、研究方案、创新点和关键点</w:t>
            </w:r>
          </w:p>
          <w:p w:rsidR="00C67E32" w:rsidRDefault="00314856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（包括具体研究思路、方法和技术路线等，课题研究重点、难点、创新点等。）</w:t>
            </w:r>
          </w:p>
        </w:tc>
      </w:tr>
      <w:tr w:rsidR="00C67E32">
        <w:trPr>
          <w:trHeight w:val="72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C67E32">
        <w:trPr>
          <w:trHeight w:val="416"/>
        </w:trPr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C67E32" w:rsidRDefault="00314856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仿宋" w:hAnsi="Calibri" w:cs="Calibri"/>
                <w:b/>
                <w:color w:val="000000" w:themeColor="text1"/>
                <w:sz w:val="28"/>
                <w:szCs w:val="28"/>
              </w:rPr>
              <w:lastRenderedPageBreak/>
              <w:t> 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四、预期效果与成果</w:t>
            </w:r>
          </w:p>
          <w:p w:rsidR="00C67E32" w:rsidRDefault="00314856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（包括课题研究预期效果、成果形式及成果提交方式等。）</w:t>
            </w:r>
          </w:p>
        </w:tc>
      </w:tr>
      <w:tr w:rsidR="00C67E32">
        <w:trPr>
          <w:trHeight w:val="866"/>
        </w:trPr>
        <w:tc>
          <w:tcPr>
            <w:tcW w:w="8505" w:type="dxa"/>
            <w:tcBorders>
              <w:top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C67E32">
        <w:trPr>
          <w:trHeight w:val="557"/>
        </w:trPr>
        <w:tc>
          <w:tcPr>
            <w:tcW w:w="8505" w:type="dxa"/>
            <w:vAlign w:val="center"/>
          </w:tcPr>
          <w:p w:rsidR="00C67E32" w:rsidRDefault="00314856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lastRenderedPageBreak/>
              <w:t>五、课题经费使用计划、研究进度安排</w:t>
            </w:r>
          </w:p>
          <w:p w:rsidR="00C67E32" w:rsidRDefault="00314856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（包括课题经费使用计划、时间规划和进度安排等。）</w:t>
            </w:r>
          </w:p>
        </w:tc>
      </w:tr>
      <w:tr w:rsidR="00C67E32">
        <w:trPr>
          <w:trHeight w:val="644"/>
        </w:trPr>
        <w:tc>
          <w:tcPr>
            <w:tcW w:w="8505" w:type="dxa"/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C67E32" w:rsidRDefault="00C67E32">
      <w:pPr>
        <w:rPr>
          <w:rFonts w:ascii="仿宋" w:eastAsia="仿宋" w:hAnsi="仿宋" w:cs="宋体"/>
          <w:b/>
          <w:color w:val="000000" w:themeColor="text1"/>
          <w:sz w:val="28"/>
          <w:szCs w:val="28"/>
        </w:rPr>
        <w:sectPr w:rsidR="00C67E32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C67E32" w:rsidRDefault="00314856">
      <w:pPr>
        <w:spacing w:line="30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bookmarkStart w:id="6" w:name="_Toc494139718"/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六、课题负责人承诺书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67E32">
        <w:trPr>
          <w:trHeight w:val="5083"/>
        </w:trPr>
        <w:tc>
          <w:tcPr>
            <w:tcW w:w="8500" w:type="dxa"/>
          </w:tcPr>
          <w:p w:rsidR="00C67E32" w:rsidRDefault="00C67E32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31485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0"/>
              </w:rPr>
              <w:t>本人承诺申报书填写的各项内容属实，没有知识产权争议。如获准立项，本人遵守有关课题管理规定，按照申报书填报的研究内容和时间如期完成研究任务，自觉接受课题检查与监督管理。课题</w:t>
            </w:r>
            <w:r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0"/>
              </w:rPr>
              <w:t>获得的知识产权由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0"/>
              </w:rPr>
              <w:t>教育部高等学校科学研究发展中心</w:t>
            </w:r>
            <w:r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0"/>
              </w:rPr>
              <w:t>和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0"/>
              </w:rPr>
              <w:t>课题</w:t>
            </w:r>
            <w:r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0"/>
              </w:rPr>
              <w:t>承担单位共同所有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0"/>
              </w:rPr>
              <w:t>。</w:t>
            </w:r>
          </w:p>
          <w:p w:rsidR="00C67E32" w:rsidRDefault="00C67E3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</w:p>
          <w:p w:rsidR="00C67E32" w:rsidRDefault="00C67E3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</w:p>
          <w:p w:rsidR="00C67E32" w:rsidRDefault="00314856" w:rsidP="004A5154">
            <w:pPr>
              <w:widowControl/>
              <w:spacing w:line="420" w:lineRule="exact"/>
              <w:ind w:firstLineChars="1467" w:firstLine="4108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0"/>
              </w:rPr>
              <w:t>课题负责人（签字）：</w:t>
            </w:r>
          </w:p>
          <w:p w:rsidR="00C67E32" w:rsidRDefault="00C67E32">
            <w:pPr>
              <w:widowControl/>
              <w:spacing w:line="420" w:lineRule="exact"/>
              <w:ind w:firstLineChars="1890" w:firstLine="4536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314856">
            <w:pPr>
              <w:widowControl/>
              <w:spacing w:line="420" w:lineRule="exact"/>
              <w:ind w:firstLineChars="1890" w:firstLine="4536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0"/>
              </w:rPr>
              <w:t>年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0"/>
              </w:rPr>
              <w:t>月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0"/>
              </w:rPr>
              <w:t>日</w:t>
            </w:r>
          </w:p>
          <w:p w:rsidR="00C67E32" w:rsidRDefault="00C67E32">
            <w:pPr>
              <w:spacing w:line="300" w:lineRule="exact"/>
              <w:ind w:firstLineChars="200" w:firstLine="480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</w:tbl>
    <w:p w:rsidR="00C67E32" w:rsidRDefault="00C67E32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</w:p>
    <w:p w:rsidR="00C67E32" w:rsidRDefault="00314856">
      <w:pPr>
        <w:spacing w:line="300" w:lineRule="exact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七、申报单位推荐意见</w:t>
      </w:r>
      <w:bookmarkEnd w:id="6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C67E32">
        <w:trPr>
          <w:trHeight w:val="5972"/>
        </w:trPr>
        <w:tc>
          <w:tcPr>
            <w:tcW w:w="8500" w:type="dxa"/>
          </w:tcPr>
          <w:p w:rsidR="00C67E32" w:rsidRDefault="00314856">
            <w:pPr>
              <w:spacing w:line="360" w:lineRule="auto"/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（请填写学校对本课题的推荐意见，意见包括但不限于申报书内容是否属实、学校是否能够保证为该课题的研究提供条件与时间、是否同意对申请人在研究周期内完成预期工作提供信誉保证等方面。）</w:t>
            </w: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314856">
            <w:pPr>
              <w:spacing w:line="360" w:lineRule="auto"/>
              <w:ind w:firstLineChars="500" w:firstLine="120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单位负责人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(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签章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):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学校公章：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</w:t>
            </w:r>
          </w:p>
          <w:p w:rsidR="00C67E32" w:rsidRDefault="00314856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                      </w:t>
            </w:r>
          </w:p>
          <w:p w:rsidR="00C67E32" w:rsidRDefault="00314856">
            <w:pPr>
              <w:spacing w:line="360" w:lineRule="auto"/>
              <w:ind w:right="960" w:firstLineChars="200" w:firstLine="48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</w:t>
            </w:r>
          </w:p>
          <w:p w:rsidR="00C67E32" w:rsidRDefault="00C67E32">
            <w:pPr>
              <w:spacing w:line="360" w:lineRule="auto"/>
              <w:ind w:right="960" w:firstLineChars="200" w:firstLine="48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C67E32" w:rsidRDefault="00C67E32">
      <w:pPr>
        <w:rPr>
          <w:rFonts w:ascii="仿宋" w:eastAsia="仿宋" w:hAnsi="仿宋"/>
          <w:color w:val="000000" w:themeColor="text1"/>
        </w:rPr>
      </w:pPr>
    </w:p>
    <w:p w:rsidR="00C67E32" w:rsidRDefault="00C67E32">
      <w:pPr>
        <w:rPr>
          <w:rFonts w:ascii="仿宋" w:eastAsia="仿宋" w:hAnsi="仿宋"/>
          <w:color w:val="000000" w:themeColor="text1"/>
        </w:rPr>
      </w:pPr>
    </w:p>
    <w:p w:rsidR="00C67E32" w:rsidRDefault="00C67E32">
      <w:pPr>
        <w:rPr>
          <w:rFonts w:ascii="仿宋" w:eastAsia="仿宋" w:hAnsi="仿宋"/>
          <w:color w:val="000000" w:themeColor="text1"/>
        </w:rPr>
      </w:pPr>
    </w:p>
    <w:p w:rsidR="00C67E32" w:rsidRDefault="00314856">
      <w:pPr>
        <w:spacing w:line="300" w:lineRule="exact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八、立项评审意见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C67E32">
        <w:trPr>
          <w:trHeight w:val="5972"/>
        </w:trPr>
        <w:tc>
          <w:tcPr>
            <w:tcW w:w="8500" w:type="dxa"/>
          </w:tcPr>
          <w:p w:rsidR="00C67E32" w:rsidRDefault="00314856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（请专家组填写评审意见并签字。）</w:t>
            </w: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314856">
            <w:pPr>
              <w:spacing w:line="360" w:lineRule="auto"/>
              <w:ind w:firstLineChars="500" w:firstLine="120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评审专家签字：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评审组长签字：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</w:t>
            </w:r>
          </w:p>
          <w:p w:rsidR="00C67E32" w:rsidRDefault="00314856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                      </w:t>
            </w:r>
          </w:p>
          <w:p w:rsidR="00C67E32" w:rsidRDefault="00314856">
            <w:pPr>
              <w:spacing w:line="360" w:lineRule="auto"/>
              <w:ind w:right="960" w:firstLineChars="200" w:firstLine="48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</w:t>
            </w:r>
          </w:p>
          <w:p w:rsidR="00C67E32" w:rsidRDefault="00C67E32">
            <w:pPr>
              <w:spacing w:line="360" w:lineRule="auto"/>
              <w:ind w:right="960" w:firstLineChars="200" w:firstLine="48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C67E32" w:rsidRDefault="00C67E32">
      <w:pPr>
        <w:spacing w:line="30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C67E32" w:rsidRDefault="00314856">
      <w:pPr>
        <w:spacing w:line="30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九、教育部高等学校科学研究发展中心立项意见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C67E32">
        <w:trPr>
          <w:trHeight w:val="5972"/>
        </w:trPr>
        <w:tc>
          <w:tcPr>
            <w:tcW w:w="8500" w:type="dxa"/>
          </w:tcPr>
          <w:p w:rsidR="00C67E32" w:rsidRDefault="00314856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（教育部高等学校科学研究发展中心填写立项意见并盖章。）</w:t>
            </w: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314856">
            <w:pPr>
              <w:spacing w:line="360" w:lineRule="auto"/>
              <w:ind w:right="960" w:firstLineChars="2200" w:firstLine="52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（公章）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</w:t>
            </w:r>
          </w:p>
          <w:p w:rsidR="00C67E32" w:rsidRDefault="00314856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                      </w:t>
            </w:r>
          </w:p>
          <w:p w:rsidR="00C67E32" w:rsidRDefault="00314856">
            <w:pPr>
              <w:spacing w:line="360" w:lineRule="auto"/>
              <w:ind w:right="960" w:firstLineChars="200" w:firstLine="48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</w:t>
            </w:r>
          </w:p>
          <w:p w:rsidR="00C67E32" w:rsidRDefault="00C67E32">
            <w:pPr>
              <w:spacing w:line="360" w:lineRule="auto"/>
              <w:ind w:right="960" w:firstLineChars="200" w:firstLine="48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C67E32" w:rsidRDefault="0031485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:rsidR="00C67E32" w:rsidRDefault="00C67E32">
      <w:pPr>
        <w:jc w:val="left"/>
        <w:rPr>
          <w:rFonts w:ascii="仿宋_GB2312" w:eastAsia="仿宋_GB2312" w:hAnsi="仿宋_GB2312"/>
          <w:color w:val="000000" w:themeColor="text1"/>
          <w:sz w:val="24"/>
          <w:szCs w:val="24"/>
        </w:rPr>
        <w:sectPr w:rsidR="00C67E3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67E32" w:rsidRDefault="00314856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附件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</w:p>
    <w:p w:rsidR="00C67E32" w:rsidRDefault="00314856">
      <w:pPr>
        <w:jc w:val="center"/>
        <w:rPr>
          <w:rFonts w:ascii="方正小标宋简体" w:eastAsia="方正小标宋简体" w:hAnsi="仿宋"/>
          <w:color w:val="000000" w:themeColor="text1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《虚拟仿真技术在职业教育教学中的创新应用》专项课题汇总表</w:t>
      </w:r>
    </w:p>
    <w:p w:rsidR="00C67E32" w:rsidRDefault="00314856">
      <w:pPr>
        <w:jc w:val="center"/>
        <w:rPr>
          <w:rFonts w:ascii="楷体" w:eastAsia="楷体" w:hAnsi="楷体"/>
          <w:color w:val="000000" w:themeColor="text1"/>
          <w:sz w:val="28"/>
          <w:szCs w:val="28"/>
        </w:rPr>
      </w:pPr>
      <w:r>
        <w:rPr>
          <w:rFonts w:ascii="楷体" w:eastAsia="楷体" w:hAnsi="楷体" w:hint="eastAsia"/>
          <w:color w:val="000000" w:themeColor="text1"/>
          <w:sz w:val="28"/>
          <w:szCs w:val="28"/>
        </w:rPr>
        <w:t>（由各省级教育行政部门填写）</w:t>
      </w:r>
    </w:p>
    <w:p w:rsidR="00C67E32" w:rsidRDefault="00C67E32">
      <w:pPr>
        <w:jc w:val="center"/>
        <w:rPr>
          <w:rFonts w:ascii="楷体" w:eastAsia="楷体" w:hAnsi="楷体"/>
          <w:color w:val="000000" w:themeColor="text1"/>
          <w:sz w:val="24"/>
          <w:szCs w:val="24"/>
        </w:rPr>
      </w:pPr>
    </w:p>
    <w:p w:rsidR="00C67E32" w:rsidRDefault="00314856">
      <w:pPr>
        <w:ind w:firstLineChars="200" w:firstLine="480"/>
        <w:jc w:val="left"/>
        <w:rPr>
          <w:rFonts w:ascii="仿宋" w:eastAsia="仿宋" w:hAnsi="仿宋"/>
          <w:color w:val="000000" w:themeColor="text1"/>
          <w:sz w:val="24"/>
          <w:szCs w:val="24"/>
          <w:u w:val="single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省级教育行政部门（公章）：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color w:val="000000" w:themeColor="text1"/>
          <w:sz w:val="24"/>
          <w:szCs w:val="24"/>
          <w:u w:val="single"/>
        </w:rPr>
        <w:t xml:space="preserve">          </w:t>
      </w:r>
      <w:r>
        <w:rPr>
          <w:rFonts w:ascii="仿宋" w:eastAsia="仿宋" w:hAnsi="仿宋"/>
          <w:color w:val="000000" w:themeColor="text1"/>
          <w:sz w:val="24"/>
          <w:szCs w:val="24"/>
        </w:rPr>
        <w:t xml:space="preserve"> 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联系人：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color w:val="000000" w:themeColor="text1"/>
          <w:sz w:val="24"/>
          <w:szCs w:val="24"/>
          <w:u w:val="single"/>
        </w:rPr>
        <w:t xml:space="preserve">            </w:t>
      </w:r>
      <w:r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手机号：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color w:val="000000" w:themeColor="text1"/>
          <w:sz w:val="24"/>
          <w:szCs w:val="24"/>
          <w:u w:val="single"/>
        </w:rPr>
        <w:t xml:space="preserve">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801"/>
        <w:gridCol w:w="2869"/>
        <w:gridCol w:w="1701"/>
        <w:gridCol w:w="1842"/>
        <w:gridCol w:w="912"/>
      </w:tblGrid>
      <w:tr w:rsidR="00C67E32">
        <w:tc>
          <w:tcPr>
            <w:tcW w:w="846" w:type="dxa"/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课题名称</w:t>
            </w:r>
          </w:p>
        </w:tc>
        <w:tc>
          <w:tcPr>
            <w:tcW w:w="2801" w:type="dxa"/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2869" w:type="dxa"/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单位类别</w:t>
            </w:r>
          </w:p>
          <w:p w:rsidR="00C67E32" w:rsidRDefault="00314856">
            <w:pPr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（中职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/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高职专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/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高职本）</w:t>
            </w:r>
          </w:p>
        </w:tc>
        <w:tc>
          <w:tcPr>
            <w:tcW w:w="1701" w:type="dxa"/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负责人姓名</w:t>
            </w:r>
          </w:p>
        </w:tc>
        <w:tc>
          <w:tcPr>
            <w:tcW w:w="1842" w:type="dxa"/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912" w:type="dxa"/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备注</w:t>
            </w:r>
          </w:p>
        </w:tc>
      </w:tr>
      <w:tr w:rsidR="00C67E32">
        <w:trPr>
          <w:trHeight w:val="438"/>
        </w:trPr>
        <w:tc>
          <w:tcPr>
            <w:tcW w:w="846" w:type="dxa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67E32">
        <w:trPr>
          <w:trHeight w:val="415"/>
        </w:trPr>
        <w:tc>
          <w:tcPr>
            <w:tcW w:w="846" w:type="dxa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67E32">
        <w:trPr>
          <w:trHeight w:val="421"/>
        </w:trPr>
        <w:tc>
          <w:tcPr>
            <w:tcW w:w="846" w:type="dxa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67E32">
        <w:trPr>
          <w:trHeight w:val="383"/>
        </w:trPr>
        <w:tc>
          <w:tcPr>
            <w:tcW w:w="846" w:type="dxa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67E32">
        <w:trPr>
          <w:trHeight w:val="418"/>
        </w:trPr>
        <w:tc>
          <w:tcPr>
            <w:tcW w:w="846" w:type="dxa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67E32">
        <w:trPr>
          <w:trHeight w:val="439"/>
        </w:trPr>
        <w:tc>
          <w:tcPr>
            <w:tcW w:w="846" w:type="dxa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67E32">
        <w:trPr>
          <w:trHeight w:val="417"/>
        </w:trPr>
        <w:tc>
          <w:tcPr>
            <w:tcW w:w="846" w:type="dxa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C67E32" w:rsidRDefault="00C67E32">
            <w:pPr>
              <w:rPr>
                <w:rFonts w:ascii="仿宋" w:eastAsia="仿宋" w:hAnsi="仿宋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C67E32" w:rsidRDefault="00314856">
      <w:pPr>
        <w:rPr>
          <w:rFonts w:ascii="仿宋" w:eastAsia="仿宋" w:hAnsi="仿宋"/>
          <w:color w:val="000000" w:themeColor="text1"/>
          <w:sz w:val="32"/>
          <w:szCs w:val="36"/>
        </w:rPr>
      </w:pPr>
      <w:r>
        <w:rPr>
          <w:rFonts w:ascii="仿宋" w:eastAsia="仿宋" w:hAnsi="仿宋"/>
          <w:color w:val="000000" w:themeColor="text1"/>
          <w:sz w:val="32"/>
          <w:szCs w:val="36"/>
        </w:rPr>
        <w:t>……</w:t>
      </w:r>
    </w:p>
    <w:p w:rsidR="00C67E32" w:rsidRDefault="00C67E32">
      <w:pPr>
        <w:spacing w:line="360" w:lineRule="auto"/>
        <w:jc w:val="left"/>
        <w:rPr>
          <w:rFonts w:ascii="华文仿宋" w:eastAsia="华文仿宋" w:hAnsi="华文仿宋" w:cs="黑体"/>
          <w:color w:val="000000" w:themeColor="text1"/>
          <w:sz w:val="28"/>
          <w:szCs w:val="28"/>
        </w:rPr>
      </w:pPr>
    </w:p>
    <w:p w:rsidR="00C67E32" w:rsidRDefault="00C67E32">
      <w:pPr>
        <w:rPr>
          <w:color w:val="000000" w:themeColor="text1"/>
        </w:rPr>
      </w:pPr>
    </w:p>
    <w:sectPr w:rsidR="00C67E32">
      <w:footerReference w:type="default" r:id="rId10"/>
      <w:pgSz w:w="16838" w:h="11906" w:orient="landscape"/>
      <w:pgMar w:top="170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56" w:rsidRDefault="00314856">
      <w:r>
        <w:separator/>
      </w:r>
    </w:p>
  </w:endnote>
  <w:endnote w:type="continuationSeparator" w:id="0">
    <w:p w:rsidR="00314856" w:rsidRDefault="0031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32" w:rsidRDefault="0031485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18415" b="1016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7E32" w:rsidRDefault="00C67E3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2.8pt;width:9.0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BLUWtdEAAAADAQAADwAAAAAAAAABACAAAAA4AAAAZHJz&#10;L2Rvd25yZXYueG1sUEsBAhQAFAAAAAgAh07iQA0Tj/D1AQAAwQMAAA4AAAAAAAAAAQAgAAAANg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622473"/>
      <w:showingPlcHdr/>
    </w:sdtPr>
    <w:sdtEndPr/>
    <w:sdtContent>
      <w:p w:rsidR="00C67E32" w:rsidRDefault="00314856">
        <w:pPr>
          <w:pStyle w:val="a5"/>
          <w:ind w:left="5250"/>
        </w:pPr>
        <w:r>
          <w:t xml:space="preserve">     </w:t>
        </w:r>
      </w:p>
    </w:sdtContent>
  </w:sdt>
  <w:p w:rsidR="00C67E32" w:rsidRDefault="00C67E32">
    <w:pPr>
      <w:pStyle w:val="a5"/>
      <w:ind w:left="52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243701"/>
      <w:showingPlcHdr/>
    </w:sdtPr>
    <w:sdtEndPr/>
    <w:sdtContent>
      <w:p w:rsidR="00C67E32" w:rsidRDefault="00314856">
        <w:pPr>
          <w:pStyle w:val="a5"/>
        </w:pPr>
        <w:r>
          <w:t xml:space="preserve">     </w:t>
        </w:r>
      </w:p>
    </w:sdtContent>
  </w:sdt>
  <w:p w:rsidR="00C67E32" w:rsidRDefault="00C67E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56" w:rsidRDefault="00314856">
      <w:r>
        <w:separator/>
      </w:r>
    </w:p>
  </w:footnote>
  <w:footnote w:type="continuationSeparator" w:id="0">
    <w:p w:rsidR="00314856" w:rsidRDefault="00314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6C"/>
    <w:rsid w:val="9E7B2385"/>
    <w:rsid w:val="BBBC2C6E"/>
    <w:rsid w:val="0000549F"/>
    <w:rsid w:val="00005AB9"/>
    <w:rsid w:val="0003278E"/>
    <w:rsid w:val="00052FE5"/>
    <w:rsid w:val="00060331"/>
    <w:rsid w:val="00082095"/>
    <w:rsid w:val="00083199"/>
    <w:rsid w:val="000917AF"/>
    <w:rsid w:val="00096052"/>
    <w:rsid w:val="000C4ED6"/>
    <w:rsid w:val="000D20FF"/>
    <w:rsid w:val="000D451D"/>
    <w:rsid w:val="000F2649"/>
    <w:rsid w:val="001039E4"/>
    <w:rsid w:val="00111AC2"/>
    <w:rsid w:val="001225A3"/>
    <w:rsid w:val="0012612A"/>
    <w:rsid w:val="00126816"/>
    <w:rsid w:val="00126ED6"/>
    <w:rsid w:val="001307BF"/>
    <w:rsid w:val="00137940"/>
    <w:rsid w:val="00156847"/>
    <w:rsid w:val="001626AE"/>
    <w:rsid w:val="00177E49"/>
    <w:rsid w:val="00197785"/>
    <w:rsid w:val="001A6C14"/>
    <w:rsid w:val="001B008A"/>
    <w:rsid w:val="001B0CC0"/>
    <w:rsid w:val="001D1C89"/>
    <w:rsid w:val="00202A2A"/>
    <w:rsid w:val="00202D96"/>
    <w:rsid w:val="0021531F"/>
    <w:rsid w:val="00243CC2"/>
    <w:rsid w:val="00265679"/>
    <w:rsid w:val="002951AA"/>
    <w:rsid w:val="00297E2A"/>
    <w:rsid w:val="002A6631"/>
    <w:rsid w:val="002B65C6"/>
    <w:rsid w:val="002C1091"/>
    <w:rsid w:val="002C3873"/>
    <w:rsid w:val="002F7C28"/>
    <w:rsid w:val="0030242D"/>
    <w:rsid w:val="00314856"/>
    <w:rsid w:val="00314D07"/>
    <w:rsid w:val="00332202"/>
    <w:rsid w:val="003347D9"/>
    <w:rsid w:val="00340055"/>
    <w:rsid w:val="00347213"/>
    <w:rsid w:val="00376894"/>
    <w:rsid w:val="003B5E56"/>
    <w:rsid w:val="003D01AE"/>
    <w:rsid w:val="003D460C"/>
    <w:rsid w:val="003E46B8"/>
    <w:rsid w:val="003F4415"/>
    <w:rsid w:val="00400825"/>
    <w:rsid w:val="00407FE6"/>
    <w:rsid w:val="004105AA"/>
    <w:rsid w:val="00423DED"/>
    <w:rsid w:val="0042480B"/>
    <w:rsid w:val="00436B4A"/>
    <w:rsid w:val="00456477"/>
    <w:rsid w:val="00485D93"/>
    <w:rsid w:val="00492D3B"/>
    <w:rsid w:val="004A5154"/>
    <w:rsid w:val="004B7B64"/>
    <w:rsid w:val="004B7C27"/>
    <w:rsid w:val="004C55F2"/>
    <w:rsid w:val="004C6AED"/>
    <w:rsid w:val="004D15D0"/>
    <w:rsid w:val="004E2FF5"/>
    <w:rsid w:val="004E5A0B"/>
    <w:rsid w:val="00513C13"/>
    <w:rsid w:val="0051475F"/>
    <w:rsid w:val="0052026B"/>
    <w:rsid w:val="005262B0"/>
    <w:rsid w:val="00553C18"/>
    <w:rsid w:val="005671D3"/>
    <w:rsid w:val="0059685D"/>
    <w:rsid w:val="005B404A"/>
    <w:rsid w:val="005B6BF3"/>
    <w:rsid w:val="005C37AB"/>
    <w:rsid w:val="005E10E6"/>
    <w:rsid w:val="005E3A10"/>
    <w:rsid w:val="00603C80"/>
    <w:rsid w:val="0060766C"/>
    <w:rsid w:val="00645C48"/>
    <w:rsid w:val="00655AB6"/>
    <w:rsid w:val="00657F1A"/>
    <w:rsid w:val="006604AB"/>
    <w:rsid w:val="00671994"/>
    <w:rsid w:val="00697547"/>
    <w:rsid w:val="006E596D"/>
    <w:rsid w:val="006F433A"/>
    <w:rsid w:val="006F58A7"/>
    <w:rsid w:val="0074047A"/>
    <w:rsid w:val="00774D44"/>
    <w:rsid w:val="007767C8"/>
    <w:rsid w:val="00782FF1"/>
    <w:rsid w:val="00792D86"/>
    <w:rsid w:val="00797D92"/>
    <w:rsid w:val="007D76D5"/>
    <w:rsid w:val="007E06D2"/>
    <w:rsid w:val="007F3D2D"/>
    <w:rsid w:val="00803642"/>
    <w:rsid w:val="00814809"/>
    <w:rsid w:val="00822172"/>
    <w:rsid w:val="00830AF9"/>
    <w:rsid w:val="00882E0E"/>
    <w:rsid w:val="0088602E"/>
    <w:rsid w:val="00895F0A"/>
    <w:rsid w:val="008A269A"/>
    <w:rsid w:val="008B2BBC"/>
    <w:rsid w:val="008C01C8"/>
    <w:rsid w:val="008F1DD0"/>
    <w:rsid w:val="008F2D31"/>
    <w:rsid w:val="00921B31"/>
    <w:rsid w:val="00926B26"/>
    <w:rsid w:val="00970617"/>
    <w:rsid w:val="00982BB2"/>
    <w:rsid w:val="00993216"/>
    <w:rsid w:val="009958D8"/>
    <w:rsid w:val="009B6163"/>
    <w:rsid w:val="009C6962"/>
    <w:rsid w:val="009C706D"/>
    <w:rsid w:val="009C78D9"/>
    <w:rsid w:val="009D5715"/>
    <w:rsid w:val="009F63E7"/>
    <w:rsid w:val="00A1200B"/>
    <w:rsid w:val="00A24A99"/>
    <w:rsid w:val="00A4670C"/>
    <w:rsid w:val="00A70295"/>
    <w:rsid w:val="00A82D38"/>
    <w:rsid w:val="00AD256B"/>
    <w:rsid w:val="00AF06C8"/>
    <w:rsid w:val="00B04C82"/>
    <w:rsid w:val="00B2208C"/>
    <w:rsid w:val="00B43C32"/>
    <w:rsid w:val="00B6279E"/>
    <w:rsid w:val="00B97D8B"/>
    <w:rsid w:val="00BC22A5"/>
    <w:rsid w:val="00BC285B"/>
    <w:rsid w:val="00BE1D32"/>
    <w:rsid w:val="00BF3020"/>
    <w:rsid w:val="00C22A20"/>
    <w:rsid w:val="00C37066"/>
    <w:rsid w:val="00C640FE"/>
    <w:rsid w:val="00C67E32"/>
    <w:rsid w:val="00C8040E"/>
    <w:rsid w:val="00C873AC"/>
    <w:rsid w:val="00C90D81"/>
    <w:rsid w:val="00CE3437"/>
    <w:rsid w:val="00D05F1F"/>
    <w:rsid w:val="00D06183"/>
    <w:rsid w:val="00D11986"/>
    <w:rsid w:val="00D141F4"/>
    <w:rsid w:val="00D21196"/>
    <w:rsid w:val="00D44E98"/>
    <w:rsid w:val="00D47D37"/>
    <w:rsid w:val="00D5368C"/>
    <w:rsid w:val="00D5577C"/>
    <w:rsid w:val="00DD0AD4"/>
    <w:rsid w:val="00DF3C4A"/>
    <w:rsid w:val="00DF3E26"/>
    <w:rsid w:val="00E02018"/>
    <w:rsid w:val="00E06893"/>
    <w:rsid w:val="00E11961"/>
    <w:rsid w:val="00E203F2"/>
    <w:rsid w:val="00E43A10"/>
    <w:rsid w:val="00E4590C"/>
    <w:rsid w:val="00E51863"/>
    <w:rsid w:val="00E64F7F"/>
    <w:rsid w:val="00E744BF"/>
    <w:rsid w:val="00E76C0E"/>
    <w:rsid w:val="00EA4426"/>
    <w:rsid w:val="00EA4D99"/>
    <w:rsid w:val="00EB5153"/>
    <w:rsid w:val="00ED1D83"/>
    <w:rsid w:val="00ED5D93"/>
    <w:rsid w:val="00EE2EE9"/>
    <w:rsid w:val="00F268F1"/>
    <w:rsid w:val="00F64C0D"/>
    <w:rsid w:val="00FD58EF"/>
    <w:rsid w:val="00FE46CA"/>
    <w:rsid w:val="00FE74CF"/>
    <w:rsid w:val="36A6D45B"/>
    <w:rsid w:val="4F7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360" w:lineRule="auto"/>
      <w:ind w:firstLineChars="200" w:firstLine="200"/>
      <w:outlineLvl w:val="0"/>
    </w:pPr>
    <w:rPr>
      <w:rFonts w:ascii="黑体" w:eastAsia="黑体" w:hAnsi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黑体" w:eastAsia="黑体" w:hAnsi="黑体"/>
      <w:bCs/>
      <w:kern w:val="44"/>
      <w:sz w:val="32"/>
      <w:szCs w:val="4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paragraph" w:styleId="ac">
    <w:name w:val="Balloon Text"/>
    <w:basedOn w:val="a"/>
    <w:link w:val="Char4"/>
    <w:uiPriority w:val="99"/>
    <w:semiHidden/>
    <w:unhideWhenUsed/>
    <w:rsid w:val="004A5154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4A51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360" w:lineRule="auto"/>
      <w:ind w:firstLineChars="200" w:firstLine="200"/>
      <w:outlineLvl w:val="0"/>
    </w:pPr>
    <w:rPr>
      <w:rFonts w:ascii="黑体" w:eastAsia="黑体" w:hAnsi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黑体" w:eastAsia="黑体" w:hAnsi="黑体"/>
      <w:bCs/>
      <w:kern w:val="44"/>
      <w:sz w:val="32"/>
      <w:szCs w:val="4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paragraph" w:styleId="ac">
    <w:name w:val="Balloon Text"/>
    <w:basedOn w:val="a"/>
    <w:link w:val="Char4"/>
    <w:uiPriority w:val="99"/>
    <w:semiHidden/>
    <w:unhideWhenUsed/>
    <w:rsid w:val="004A5154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4A51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</dc:creator>
  <cp:lastModifiedBy>PC</cp:lastModifiedBy>
  <cp:revision>218</cp:revision>
  <cp:lastPrinted>2022-07-05T22:25:00Z</cp:lastPrinted>
  <dcterms:created xsi:type="dcterms:W3CDTF">2022-03-24T23:41:00Z</dcterms:created>
  <dcterms:modified xsi:type="dcterms:W3CDTF">2022-07-06T08:00:00Z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